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41AB" w14:textId="6E396688" w:rsidR="00CF025D" w:rsidRDefault="00DF55D8">
      <w:pPr>
        <w:rPr>
          <w:rFonts w:ascii="Arial" w:hAnsi="Arial" w:cs="Arial"/>
          <w:b/>
          <w:bCs/>
          <w:sz w:val="28"/>
          <w:szCs w:val="28"/>
        </w:rPr>
      </w:pPr>
      <w:r w:rsidRPr="00DF55D8">
        <w:rPr>
          <w:rFonts w:ascii="Arial" w:hAnsi="Arial" w:cs="Arial"/>
          <w:b/>
          <w:bCs/>
          <w:sz w:val="28"/>
          <w:szCs w:val="28"/>
        </w:rPr>
        <w:t>Edital CLEM FRA – 2/1.2024</w:t>
      </w:r>
      <w:r w:rsidRPr="00DF55D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proofErr w:type="gramStart"/>
      <w:r w:rsidRPr="00DF55D8">
        <w:rPr>
          <w:rFonts w:ascii="Arial" w:hAnsi="Arial" w:cs="Arial"/>
          <w:b/>
          <w:bCs/>
          <w:sz w:val="28"/>
          <w:szCs w:val="28"/>
        </w:rPr>
        <w:t>Resultado Final</w:t>
      </w:r>
      <w:proofErr w:type="gramEnd"/>
    </w:p>
    <w:p w14:paraId="6C2F91B3" w14:textId="68C555BB" w:rsidR="00DF55D8" w:rsidRDefault="00DF55D8" w:rsidP="00DF55D8">
      <w:pPr>
        <w:rPr>
          <w:rFonts w:ascii="Arial" w:hAnsi="Arial" w:cs="Arial"/>
          <w:b/>
          <w:bCs/>
          <w:sz w:val="28"/>
          <w:szCs w:val="28"/>
        </w:rPr>
      </w:pPr>
    </w:p>
    <w:p w14:paraId="0409EBD8" w14:textId="77777777" w:rsidR="00DF55D8" w:rsidRPr="00DF55D8" w:rsidRDefault="00DF55D8" w:rsidP="00DF55D8">
      <w:pPr>
        <w:rPr>
          <w:rFonts w:ascii="Arial" w:hAnsi="Arial" w:cs="Arial"/>
          <w:b/>
          <w:bCs/>
          <w:sz w:val="28"/>
          <w:szCs w:val="28"/>
        </w:rPr>
      </w:pPr>
    </w:p>
    <w:p w14:paraId="30CB4C73" w14:textId="2A74CEF2" w:rsidR="00DF55D8" w:rsidRDefault="00DF55D8" w:rsidP="00DF55D8">
      <w:pPr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DF55D8">
        <w:rPr>
          <w:rFonts w:ascii="Times New Roman" w:hAnsi="Times New Roman" w:cs="Times New Roman"/>
          <w:sz w:val="24"/>
          <w:szCs w:val="24"/>
        </w:rPr>
        <w:t xml:space="preserve"> aprovad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DF55D8">
        <w:rPr>
          <w:rFonts w:ascii="Times New Roman" w:hAnsi="Times New Roman" w:cs="Times New Roman"/>
          <w:sz w:val="24"/>
          <w:szCs w:val="24"/>
        </w:rPr>
        <w:t>para cadastro reserva de instrutores PROLEM-</w:t>
      </w:r>
      <w:proofErr w:type="gramStart"/>
      <w:r>
        <w:rPr>
          <w:rFonts w:ascii="Times New Roman" w:hAnsi="Times New Roman" w:cs="Times New Roman"/>
          <w:sz w:val="24"/>
          <w:szCs w:val="24"/>
        </w:rPr>
        <w:t>Francês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5D8">
        <w:rPr>
          <w:rFonts w:ascii="Times New Roman" w:hAnsi="Times New Roman" w:cs="Times New Roman"/>
          <w:sz w:val="24"/>
          <w:szCs w:val="24"/>
        </w:rPr>
        <w:t>para o primeiro semestre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5D8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(o</w:t>
      </w:r>
      <w:r w:rsidRPr="00DF55D8">
        <w:rPr>
          <w:rFonts w:ascii="Times New Roman" w:hAnsi="Times New Roman" w:cs="Times New Roman"/>
          <w:sz w:val="24"/>
          <w:szCs w:val="24"/>
        </w:rPr>
        <w:t>rdem alfabética):</w:t>
      </w:r>
    </w:p>
    <w:p w14:paraId="3E3E2689" w14:textId="77777777" w:rsidR="00AC16D7" w:rsidRPr="00DF55D8" w:rsidRDefault="00AC16D7" w:rsidP="00DF55D8">
      <w:pPr>
        <w:rPr>
          <w:rFonts w:ascii="Times New Roman" w:hAnsi="Times New Roman" w:cs="Times New Roman"/>
          <w:sz w:val="24"/>
          <w:szCs w:val="24"/>
        </w:rPr>
      </w:pPr>
    </w:p>
    <w:p w14:paraId="4299D783" w14:textId="77777777" w:rsidR="00DF55D8" w:rsidRDefault="00DF55D8" w:rsidP="00A36013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:lang w:eastAsia="pt-BR"/>
          <w14:ligatures w14:val="none"/>
        </w:rPr>
      </w:pPr>
    </w:p>
    <w:p w14:paraId="3BA22AC0" w14:textId="0CBFB086" w:rsidR="00A36013" w:rsidRPr="00DF55D8" w:rsidRDefault="00A36013" w:rsidP="00DF55D8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DF55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Ariel </w:t>
      </w:r>
      <w:proofErr w:type="spellStart"/>
      <w:r w:rsidRPr="00DF55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Daflon</w:t>
      </w:r>
      <w:proofErr w:type="spellEnd"/>
      <w:r w:rsidRPr="00DF55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da Silveira</w:t>
      </w:r>
      <w:r w:rsidRPr="00DF55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</w:t>
      </w:r>
    </w:p>
    <w:p w14:paraId="36E15BB7" w14:textId="30E3B409" w:rsidR="00A36013" w:rsidRPr="00DF55D8" w:rsidRDefault="00A36013" w:rsidP="00DF55D8">
      <w:pPr>
        <w:pStyle w:val="PargrafodaLista"/>
        <w:numPr>
          <w:ilvl w:val="0"/>
          <w:numId w:val="1"/>
        </w:numPr>
        <w:spacing w:before="100" w:beforeAutospacing="1" w:after="100" w:afterAutospacing="1" w:line="300" w:lineRule="atLeast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F55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Aylla</w:t>
      </w:r>
      <w:proofErr w:type="spellEnd"/>
      <w:r w:rsidRPr="00DF55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Barbosa Freitas</w:t>
      </w:r>
      <w:r w:rsidRPr="00DF55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: </w:t>
      </w:r>
    </w:p>
    <w:p w14:paraId="7295F6B2" w14:textId="77777777" w:rsidR="00DF55D8" w:rsidRPr="00DF55D8" w:rsidRDefault="00A36013" w:rsidP="00DF55D8">
      <w:pPr>
        <w:pStyle w:val="PargrafodaLista"/>
        <w:numPr>
          <w:ilvl w:val="0"/>
          <w:numId w:val="1"/>
        </w:numPr>
        <w:spacing w:before="100" w:beforeAutospacing="1" w:after="100" w:afterAutospacing="1" w:line="300" w:lineRule="atLeast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5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Lucas Mendonca Rodrigues de Campos</w:t>
      </w:r>
    </w:p>
    <w:p w14:paraId="0D4A3F2B" w14:textId="77777777" w:rsidR="00DF55D8" w:rsidRDefault="00DF55D8" w:rsidP="00DF55D8">
      <w:pPr>
        <w:spacing w:before="100" w:beforeAutospacing="1" w:after="100" w:afterAutospacing="1" w:line="300" w:lineRule="atLeast"/>
        <w:outlineLvl w:val="2"/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</w:pPr>
    </w:p>
    <w:p w14:paraId="22EDA1AC" w14:textId="43C590A1" w:rsidR="00DF55D8" w:rsidRDefault="00DF55D8" w:rsidP="000F021C">
      <w:pPr>
        <w:spacing w:before="100" w:beforeAutospacing="1" w:after="100" w:afterAutospacing="1" w:line="30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Niterói, </w:t>
      </w:r>
      <w:r>
        <w:rPr>
          <w:rFonts w:ascii="Times New Roman" w:hAnsi="Times New Roman" w:cs="Times New Roman"/>
          <w:sz w:val="24"/>
          <w:szCs w:val="24"/>
        </w:rPr>
        <w:t xml:space="preserve">08 de março de </w:t>
      </w:r>
      <w:r w:rsidRPr="00DF55D8">
        <w:rPr>
          <w:rFonts w:ascii="Times New Roman" w:hAnsi="Times New Roman" w:cs="Times New Roman"/>
          <w:sz w:val="24"/>
          <w:szCs w:val="24"/>
        </w:rPr>
        <w:t xml:space="preserve">2024. </w:t>
      </w:r>
    </w:p>
    <w:p w14:paraId="13D96688" w14:textId="77777777" w:rsidR="00DF55D8" w:rsidRDefault="00DF55D8" w:rsidP="00DF55D8">
      <w:pPr>
        <w:rPr>
          <w:rFonts w:ascii="Times New Roman" w:hAnsi="Times New Roman" w:cs="Times New Roman"/>
          <w:sz w:val="24"/>
          <w:szCs w:val="24"/>
        </w:rPr>
      </w:pPr>
    </w:p>
    <w:p w14:paraId="0E807168" w14:textId="02913DB0" w:rsidR="00DF55D8" w:rsidRDefault="00DF55D8" w:rsidP="00DF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Banca:</w:t>
      </w:r>
    </w:p>
    <w:p w14:paraId="07A26FA2" w14:textId="77777777" w:rsidR="00DF55D8" w:rsidRDefault="00DF55D8" w:rsidP="00DF55D8">
      <w:pPr>
        <w:rPr>
          <w:rFonts w:ascii="Times New Roman" w:hAnsi="Times New Roman" w:cs="Times New Roman"/>
          <w:sz w:val="24"/>
          <w:szCs w:val="24"/>
        </w:rPr>
      </w:pPr>
    </w:p>
    <w:p w14:paraId="48DBB7CA" w14:textId="251452C4" w:rsidR="00DF55D8" w:rsidRDefault="00DF55D8" w:rsidP="00DF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Arnaldo Rosa Vianna Neto</w:t>
      </w:r>
    </w:p>
    <w:p w14:paraId="2F31CBEC" w14:textId="5431DDFA" w:rsidR="00DF55D8" w:rsidRDefault="00DF55D8" w:rsidP="00DF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Telma C.A.S. Pereira</w:t>
      </w:r>
    </w:p>
    <w:p w14:paraId="4499832D" w14:textId="77777777" w:rsidR="00DF55D8" w:rsidRPr="00A36013" w:rsidRDefault="00DF55D8" w:rsidP="00DF55D8">
      <w:pPr>
        <w:rPr>
          <w:rFonts w:ascii="Times New Roman" w:hAnsi="Times New Roman" w:cs="Times New Roman"/>
          <w:sz w:val="24"/>
          <w:szCs w:val="24"/>
        </w:rPr>
      </w:pPr>
    </w:p>
    <w:p w14:paraId="7478A060" w14:textId="77777777" w:rsidR="00A36013" w:rsidRDefault="00A36013"/>
    <w:sectPr w:rsidR="00A36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256C4"/>
    <w:multiLevelType w:val="hybridMultilevel"/>
    <w:tmpl w:val="DE94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77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13"/>
    <w:rsid w:val="000F021C"/>
    <w:rsid w:val="001F1A20"/>
    <w:rsid w:val="003F05EC"/>
    <w:rsid w:val="00A36013"/>
    <w:rsid w:val="00AC16D7"/>
    <w:rsid w:val="00CF025D"/>
    <w:rsid w:val="00DA2F60"/>
    <w:rsid w:val="00D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952D"/>
  <w15:chartTrackingRefBased/>
  <w15:docId w15:val="{6D8FEE8A-473C-4E17-AF54-A65C57DE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360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60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60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60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60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360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360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60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360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60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360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A360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601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601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3601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3601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601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3601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360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36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60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360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360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3601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3601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3601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60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601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36013"/>
    <w:rPr>
      <w:b/>
      <w:bCs/>
      <w:smallCaps/>
      <w:color w:val="0F4761" w:themeColor="accent1" w:themeShade="BF"/>
      <w:spacing w:val="5"/>
    </w:rPr>
  </w:style>
  <w:style w:type="character" w:customStyle="1" w:styleId="qu">
    <w:name w:val="qu"/>
    <w:basedOn w:val="Fontepargpadro"/>
    <w:rsid w:val="00A36013"/>
  </w:style>
  <w:style w:type="character" w:customStyle="1" w:styleId="gd">
    <w:name w:val="gd"/>
    <w:basedOn w:val="Fontepargpadro"/>
    <w:rsid w:val="00A36013"/>
  </w:style>
  <w:style w:type="character" w:customStyle="1" w:styleId="go">
    <w:name w:val="go"/>
    <w:basedOn w:val="Fontepargpadro"/>
    <w:rsid w:val="00A36013"/>
  </w:style>
  <w:style w:type="character" w:styleId="Hyperlink">
    <w:name w:val="Hyperlink"/>
    <w:basedOn w:val="Fontepargpadro"/>
    <w:uiPriority w:val="99"/>
    <w:unhideWhenUsed/>
    <w:rsid w:val="00A36013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6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C A S PEREIRA</dc:creator>
  <cp:keywords/>
  <dc:description/>
  <cp:lastModifiedBy>TELMA C A S PEREIRA</cp:lastModifiedBy>
  <cp:revision>1</cp:revision>
  <dcterms:created xsi:type="dcterms:W3CDTF">2024-03-07T12:49:00Z</dcterms:created>
  <dcterms:modified xsi:type="dcterms:W3CDTF">2024-03-07T13:26:00Z</dcterms:modified>
</cp:coreProperties>
</file>